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F5D3D" w14:textId="2D2008C3" w:rsidR="00C12C44" w:rsidRPr="00C12C44" w:rsidRDefault="00C12C44" w:rsidP="00C12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12C44">
        <w:rPr>
          <w:rFonts w:ascii="Times New Roman" w:eastAsia="Times New Roman" w:hAnsi="Times New Roman" w:cs="Times New Roman"/>
          <w:b/>
          <w:u w:val="single"/>
        </w:rPr>
        <w:t xml:space="preserve">BEFORE THE COMMISSIONERS OF </w:t>
      </w:r>
      <w:r>
        <w:rPr>
          <w:rFonts w:ascii="Times New Roman" w:eastAsia="Times New Roman" w:hAnsi="Times New Roman" w:cs="Times New Roman"/>
          <w:b/>
          <w:u w:val="single"/>
        </w:rPr>
        <w:t>CLAY</w:t>
      </w:r>
      <w:r w:rsidRPr="00C12C44">
        <w:rPr>
          <w:rFonts w:ascii="Times New Roman" w:eastAsia="Times New Roman" w:hAnsi="Times New Roman" w:cs="Times New Roman"/>
          <w:b/>
          <w:u w:val="single"/>
        </w:rPr>
        <w:t xml:space="preserve"> COUNTY, INDIANA</w:t>
      </w:r>
    </w:p>
    <w:p w14:paraId="7238AF9E" w14:textId="77777777" w:rsidR="00C12C44" w:rsidRPr="00C12C44" w:rsidRDefault="00C12C44" w:rsidP="00C12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3B64507" w14:textId="514B0578" w:rsidR="00C12C44" w:rsidRPr="00C12C44" w:rsidRDefault="00C12C44" w:rsidP="00C12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12C44">
        <w:rPr>
          <w:rFonts w:ascii="Times New Roman" w:eastAsia="Times New Roman" w:hAnsi="Times New Roman" w:cs="Times New Roman"/>
          <w:b/>
          <w:u w:val="single"/>
        </w:rPr>
        <w:t>GENERAL ORDINANCE NO. 20</w:t>
      </w:r>
      <w:r>
        <w:rPr>
          <w:rFonts w:ascii="Times New Roman" w:eastAsia="Times New Roman" w:hAnsi="Times New Roman" w:cs="Times New Roman"/>
          <w:b/>
          <w:u w:val="single"/>
        </w:rPr>
        <w:t>21</w:t>
      </w:r>
      <w:r w:rsidRPr="00C12C44">
        <w:rPr>
          <w:rFonts w:ascii="Times New Roman" w:eastAsia="Times New Roman" w:hAnsi="Times New Roman" w:cs="Times New Roman"/>
          <w:b/>
          <w:u w:val="single"/>
        </w:rPr>
        <w:t>-</w:t>
      </w:r>
      <w:r w:rsidR="002530C7">
        <w:rPr>
          <w:rFonts w:ascii="Times New Roman" w:eastAsia="Times New Roman" w:hAnsi="Times New Roman" w:cs="Times New Roman"/>
          <w:b/>
          <w:u w:val="single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_______</w:t>
      </w:r>
    </w:p>
    <w:p w14:paraId="67786E16" w14:textId="77777777" w:rsidR="00C12C44" w:rsidRPr="00C12C44" w:rsidRDefault="00C12C44" w:rsidP="00C12C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2442A6" w14:textId="7F76AC10" w:rsidR="00C12C44" w:rsidRPr="00C12C44" w:rsidRDefault="00C12C44" w:rsidP="00C12C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sz w:val="20"/>
          <w:szCs w:val="20"/>
        </w:rPr>
        <w:tab/>
        <w:t xml:space="preserve">The Commissioners of </w:t>
      </w:r>
      <w:r>
        <w:rPr>
          <w:rFonts w:ascii="Times New Roman" w:eastAsia="Times New Roman" w:hAnsi="Times New Roman" w:cs="Times New Roman"/>
          <w:sz w:val="20"/>
          <w:szCs w:val="20"/>
        </w:rPr>
        <w:t>Clay</w:t>
      </w:r>
      <w:r w:rsidRPr="00C12C44">
        <w:rPr>
          <w:rFonts w:ascii="Times New Roman" w:eastAsia="Times New Roman" w:hAnsi="Times New Roman" w:cs="Times New Roman"/>
          <w:sz w:val="20"/>
          <w:szCs w:val="20"/>
        </w:rPr>
        <w:t xml:space="preserve"> County, Indiana, ha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C12C44">
        <w:rPr>
          <w:rFonts w:ascii="Times New Roman" w:eastAsia="Times New Roman" w:hAnsi="Times New Roman" w:cs="Times New Roman"/>
          <w:sz w:val="20"/>
          <w:szCs w:val="20"/>
        </w:rPr>
        <w:t xml:space="preserve"> determined that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proposed subdivision plat of Mr. Terry Myers, as submitted to the Commissioners of Clay County and heard on March 1, 2021 as part of a public hearing, the proposed subdivision plat </w:t>
      </w:r>
      <w:r w:rsidR="004006E7">
        <w:rPr>
          <w:rFonts w:ascii="Times New Roman" w:eastAsia="Times New Roman" w:hAnsi="Times New Roman" w:cs="Times New Roman"/>
          <w:sz w:val="20"/>
          <w:szCs w:val="20"/>
        </w:rPr>
        <w:t>complies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with the requirements set forth in Indiana Code § 36-7-3-2, (a) through (c).</w:t>
      </w:r>
    </w:p>
    <w:p w14:paraId="141D8910" w14:textId="77777777" w:rsidR="00C12C44" w:rsidRPr="00C12C44" w:rsidRDefault="00C12C44" w:rsidP="00C12C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1FEB7A" w14:textId="77777777" w:rsidR="00C12C44" w:rsidRPr="00C12C44" w:rsidRDefault="00C12C44" w:rsidP="00C12C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sz w:val="20"/>
          <w:szCs w:val="20"/>
        </w:rPr>
        <w:tab/>
        <w:t>NOW THEREFORE, IT IS ORDAINED AS FOLLOWS:</w:t>
      </w:r>
    </w:p>
    <w:p w14:paraId="7F9977CA" w14:textId="77777777" w:rsidR="00C12C44" w:rsidRPr="00C12C44" w:rsidRDefault="00C12C44" w:rsidP="00C12C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9F7FEE" w14:textId="1552F33E" w:rsidR="00C12C44" w:rsidRPr="00C12C44" w:rsidRDefault="00C12C44" w:rsidP="004006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sz w:val="20"/>
          <w:szCs w:val="20"/>
        </w:rPr>
        <w:tab/>
        <w:t>1.</w:t>
      </w:r>
      <w:r w:rsidRPr="00C12C44">
        <w:rPr>
          <w:rFonts w:ascii="Times New Roman" w:eastAsia="Times New Roman" w:hAnsi="Times New Roman" w:cs="Times New Roman"/>
          <w:sz w:val="20"/>
          <w:szCs w:val="20"/>
        </w:rPr>
        <w:tab/>
      </w:r>
      <w:r w:rsidR="004006E7">
        <w:rPr>
          <w:rFonts w:ascii="Times New Roman" w:eastAsia="Times New Roman" w:hAnsi="Times New Roman" w:cs="Times New Roman"/>
          <w:sz w:val="20"/>
          <w:szCs w:val="20"/>
        </w:rPr>
        <w:t>The Commissioners of Clay County, Indiana hereby approve the proposed subdivision plat as submitted by Terry Myers.</w:t>
      </w:r>
    </w:p>
    <w:p w14:paraId="52FB80F0" w14:textId="77777777" w:rsidR="00C12C44" w:rsidRPr="00C12C44" w:rsidRDefault="00C12C44" w:rsidP="00C12C4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8E48DD" w14:textId="749867A0" w:rsidR="00C12C44" w:rsidRPr="00C12C44" w:rsidRDefault="00C12C44" w:rsidP="00C12C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ADOPTED this</w:t>
      </w:r>
      <w:r w:rsidR="004006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 </w:t>
      </w: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day of</w:t>
      </w:r>
      <w:r w:rsidR="004006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</w:t>
      </w: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="004006E7"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0E8DF951" w14:textId="77777777" w:rsidR="00C12C44" w:rsidRPr="00C12C44" w:rsidRDefault="00C12C44" w:rsidP="00C12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A24049" w14:textId="77777777" w:rsidR="00C12C44" w:rsidRPr="00C12C44" w:rsidRDefault="00C12C44" w:rsidP="00C12C44">
      <w:pPr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8922A3" w14:textId="30A82C4B" w:rsidR="00C12C44" w:rsidRPr="00C12C44" w:rsidRDefault="00C12C44" w:rsidP="00C12C44">
      <w:pPr>
        <w:spacing w:after="0" w:line="240" w:lineRule="auto"/>
        <w:ind w:left="3600" w:right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COMMISSIONERS OF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CLAY</w:t>
      </w: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COUNTY</w:t>
      </w:r>
    </w:p>
    <w:p w14:paraId="76029344" w14:textId="77777777" w:rsidR="00C12C44" w:rsidRPr="00C12C44" w:rsidRDefault="00C12C44" w:rsidP="00C12C44">
      <w:pPr>
        <w:spacing w:after="0" w:line="240" w:lineRule="auto"/>
        <w:ind w:left="3600" w:right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D87F8D" w14:textId="77777777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</w:t>
      </w:r>
    </w:p>
    <w:p w14:paraId="1BA23B23" w14:textId="1B63126C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Paul Sinders</w:t>
      </w: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President</w:t>
      </w:r>
    </w:p>
    <w:p w14:paraId="39C36B4E" w14:textId="77777777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F87504" w14:textId="77777777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</w:t>
      </w:r>
    </w:p>
    <w:p w14:paraId="0EADE097" w14:textId="07022745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Bryan Allender</w:t>
      </w:r>
    </w:p>
    <w:p w14:paraId="3F8DB4EE" w14:textId="77777777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62F184" w14:textId="77777777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</w:t>
      </w:r>
    </w:p>
    <w:p w14:paraId="00D833BE" w14:textId="4A7CB45C" w:rsidR="00C12C44" w:rsidRPr="00C12C44" w:rsidRDefault="00C12C44" w:rsidP="00C12C44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Marty Heffner</w:t>
      </w:r>
    </w:p>
    <w:p w14:paraId="0145AAE3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B9760B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F27673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ATTEST:</w:t>
      </w:r>
    </w:p>
    <w:p w14:paraId="49B6DAF7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FB109F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B963E6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2B3A5AFA" w14:textId="40FA7E74" w:rsidR="00C12C44" w:rsidRPr="00C12C44" w:rsidRDefault="004006E7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Jennifer M. Flater</w:t>
      </w:r>
      <w:r w:rsidR="00C12C44"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>Clay</w:t>
      </w:r>
      <w:r w:rsidR="00C12C44" w:rsidRPr="00C12C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County Auditor</w:t>
      </w:r>
    </w:p>
    <w:p w14:paraId="78C0FC4A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E9B8A10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00C3FEF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FD8F8A" w14:textId="77777777" w:rsidR="00C12C44" w:rsidRPr="00C12C44" w:rsidRDefault="00C12C44" w:rsidP="00C12C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4864A04" w14:textId="77777777" w:rsidR="005B6304" w:rsidRDefault="005B6304"/>
    <w:sectPr w:rsidR="005B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44"/>
    <w:rsid w:val="002530C7"/>
    <w:rsid w:val="004006E7"/>
    <w:rsid w:val="005A1F76"/>
    <w:rsid w:val="005B6304"/>
    <w:rsid w:val="00C1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09C9"/>
  <w15:chartTrackingRefBased/>
  <w15:docId w15:val="{BE2FCFB5-70B3-49A1-A05A-09A32BA8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Petruniw</dc:creator>
  <cp:keywords/>
  <dc:description/>
  <cp:lastModifiedBy>Jennifer Flater</cp:lastModifiedBy>
  <cp:revision>2</cp:revision>
  <dcterms:created xsi:type="dcterms:W3CDTF">2021-05-18T13:56:00Z</dcterms:created>
  <dcterms:modified xsi:type="dcterms:W3CDTF">2021-05-18T13:56:00Z</dcterms:modified>
</cp:coreProperties>
</file>